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4E52E8">
        <w:rPr>
          <w:b/>
          <w:sz w:val="40"/>
          <w:szCs w:val="40"/>
        </w:rPr>
        <w:t>сентябрь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128"/>
        <w:gridCol w:w="3260"/>
        <w:gridCol w:w="6521"/>
        <w:gridCol w:w="1417"/>
        <w:gridCol w:w="2268"/>
      </w:tblGrid>
      <w:tr w:rsidR="00E522B6" w:rsidRPr="003B67AE" w:rsidTr="004E52E8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212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0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52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4E52E8" w:rsidTr="004E52E8">
        <w:tc>
          <w:tcPr>
            <w:tcW w:w="708" w:type="dxa"/>
          </w:tcPr>
          <w:p w:rsidR="004E52E8" w:rsidRPr="003D3010" w:rsidRDefault="004E52E8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2128" w:type="dxa"/>
          </w:tcPr>
          <w:p w:rsidR="004E52E8" w:rsidRPr="009A1CE5" w:rsidRDefault="004E52E8" w:rsidP="00F56885">
            <w:pPr>
              <w:rPr>
                <w:rFonts w:ascii="Arial" w:hAnsi="Arial" w:cs="Arial"/>
                <w:color w:val="000000"/>
              </w:rPr>
            </w:pPr>
            <w:r w:rsidRPr="004E52E8">
              <w:rPr>
                <w:rFonts w:ascii="Arial" w:hAnsi="Arial" w:cs="Arial"/>
                <w:color w:val="000000"/>
              </w:rPr>
              <w:t>ПРАВЕДНИКОВА Ирина Вячеславовна</w:t>
            </w:r>
          </w:p>
        </w:tc>
        <w:tc>
          <w:tcPr>
            <w:tcW w:w="3260" w:type="dxa"/>
          </w:tcPr>
          <w:p w:rsidR="004E52E8" w:rsidRPr="009A1CE5" w:rsidRDefault="004E52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Романова Алексея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Федотова Алексея Евгеньевича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Шило Сергея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Цапковой Виктории Петровны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ООО "Завод Легких МеталлоКонструкций "МодульПромСтрой"</w:t>
            </w:r>
          </w:p>
        </w:tc>
        <w:tc>
          <w:tcPr>
            <w:tcW w:w="6521" w:type="dxa"/>
          </w:tcPr>
          <w:p w:rsidR="004E52E8" w:rsidRPr="009C2217" w:rsidRDefault="004E52E8" w:rsidP="00F56885">
            <w:pPr>
              <w:rPr>
                <w:rFonts w:ascii="Arial" w:hAnsi="Arial" w:cs="Arial"/>
                <w:color w:val="000000"/>
              </w:rPr>
            </w:pPr>
            <w:r w:rsidRPr="00110AA4">
              <w:rPr>
                <w:rFonts w:ascii="Arial" w:hAnsi="Arial" w:cs="Arial"/>
              </w:rPr>
              <w:t>п.6.1 ст.28, п.2 ст.129, п.1 ст.143, п.2 ст.213.7 ФЗ «О несостоятельности (банкротстве)», п.3 прил.2 приказа Минэкономразвития №178 от 05.04.2013г.</w:t>
            </w:r>
          </w:p>
        </w:tc>
        <w:tc>
          <w:tcPr>
            <w:tcW w:w="1417" w:type="dxa"/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3D3010" w:rsidRDefault="004E52E8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F56885">
            <w:pPr>
              <w:rPr>
                <w:rFonts w:ascii="Arial" w:hAnsi="Arial" w:cs="Arial"/>
                <w:color w:val="000000"/>
              </w:rPr>
            </w:pPr>
            <w:r w:rsidRPr="004E52E8">
              <w:rPr>
                <w:rFonts w:ascii="Arial" w:hAnsi="Arial" w:cs="Arial"/>
                <w:color w:val="000000"/>
              </w:rPr>
              <w:t>КАРТУЧЕВА Лариса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Арахамия Завели Лексиковича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5D4F22" w:rsidRDefault="004E52E8" w:rsidP="00F56885">
            <w:pPr>
              <w:rPr>
                <w:rFonts w:ascii="Arial" w:hAnsi="Arial" w:cs="Arial"/>
                <w:color w:val="000000"/>
              </w:rPr>
            </w:pPr>
            <w:r w:rsidRPr="002E1364">
              <w:rPr>
                <w:rFonts w:ascii="Arial" w:hAnsi="Arial" w:cs="Arial"/>
              </w:rPr>
              <w:t>п.6.1 ст.28, п.2,3 ст.213.7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КОРОСТЕЛЕВА (ДАНИЛОВА) Лия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E04412" w:rsidRDefault="004E52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Беловой Татьяны Вячеславовны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Королевой Марии Анатольевны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Юнусовой Екатерины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Шубаковой Светланы Анатольевны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Нафиковой Динары Рашидовны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Гейбель Светланы Викторовны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Худякова Василия Игоревича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 w:rsidRPr="004B2799">
              <w:rPr>
                <w:rFonts w:ascii="Arial" w:hAnsi="Arial" w:cs="Arial"/>
              </w:rPr>
              <w:t>п.6.1 ст.28, п.3 ст.213.7 ФЗ «О несостоятельности (банкротстве)», п.3 прил.2, п.3.1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МАСЛЯНЦЕВ Иван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E04412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Стрижак Александра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 xml:space="preserve">ООО "Гелиос", ООО "Агро-Сита", </w:t>
            </w:r>
            <w:proofErr w:type="spellStart"/>
            <w:r w:rsidRPr="004E52E8">
              <w:rPr>
                <w:rFonts w:ascii="Arial" w:hAnsi="Arial" w:cs="Arial"/>
              </w:rPr>
              <w:t>Вершинской</w:t>
            </w:r>
            <w:proofErr w:type="spellEnd"/>
            <w:r w:rsidRPr="004E52E8">
              <w:rPr>
                <w:rFonts w:ascii="Arial" w:hAnsi="Arial" w:cs="Arial"/>
              </w:rPr>
              <w:t xml:space="preserve"> Юлианы Михайловны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4E52E8">
              <w:rPr>
                <w:rFonts w:ascii="Arial" w:hAnsi="Arial" w:cs="Arial"/>
              </w:rPr>
              <w:t>Хабаба</w:t>
            </w:r>
            <w:proofErr w:type="spellEnd"/>
            <w:r w:rsidRPr="004E52E8">
              <w:rPr>
                <w:rFonts w:ascii="Arial" w:hAnsi="Arial" w:cs="Arial"/>
              </w:rPr>
              <w:t xml:space="preserve"> </w:t>
            </w:r>
            <w:proofErr w:type="spellStart"/>
            <w:r w:rsidRPr="004E52E8">
              <w:rPr>
                <w:rFonts w:ascii="Arial" w:hAnsi="Arial" w:cs="Arial"/>
              </w:rPr>
              <w:t>Фаресу</w:t>
            </w:r>
            <w:proofErr w:type="spellEnd"/>
            <w:r w:rsidRPr="004E52E8">
              <w:rPr>
                <w:rFonts w:ascii="Arial" w:hAnsi="Arial" w:cs="Arial"/>
              </w:rPr>
              <w:t xml:space="preserve"> </w:t>
            </w:r>
            <w:proofErr w:type="spellStart"/>
            <w:r w:rsidRPr="004E52E8">
              <w:rPr>
                <w:rFonts w:ascii="Arial" w:hAnsi="Arial" w:cs="Arial"/>
              </w:rPr>
              <w:t>Ахметовичу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нарушений </w:t>
            </w:r>
            <w:r w:rsidRPr="00EA48A7">
              <w:rPr>
                <w:rFonts w:ascii="Arial" w:hAnsi="Arial" w:cs="Arial"/>
              </w:rPr>
              <w:t xml:space="preserve">п.6.1, 6.2 ст.28, п.4 ст.61.1, п.2 ст.129, ст.213.9 ФЗ «О несостоятельности (банкротстве)», п.3 прил.2 приказа Минэкономразвития №178 от 05.04.2013г.,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банкротства», п.4.5 Устава Партнерства, а </w:t>
            </w:r>
            <w:r w:rsidRPr="00EA48A7">
              <w:rPr>
                <w:rFonts w:ascii="Arial" w:hAnsi="Arial" w:cs="Arial"/>
              </w:rPr>
              <w:lastRenderedPageBreak/>
              <w:t>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ДЬЯЧЕНКО Александр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E04412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Степановой Елены Владимировны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 w:rsidRPr="00E873A1">
              <w:rPr>
                <w:rFonts w:ascii="Arial" w:hAnsi="Arial" w:cs="Arial"/>
              </w:rPr>
              <w:t>ст.213.7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ПАХОМОВ Данил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E04412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фирма "Магазин №8"</w:t>
            </w:r>
            <w:r w:rsidRPr="004E52E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ООО "Конструктив", </w:t>
            </w:r>
            <w:r w:rsidRPr="004E52E8">
              <w:rPr>
                <w:rFonts w:ascii="Arial" w:hAnsi="Arial" w:cs="Arial"/>
              </w:rPr>
              <w:t>Вышегородцева  Александра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ИП Шумаков Лео</w:t>
            </w:r>
            <w:r>
              <w:rPr>
                <w:rFonts w:ascii="Arial" w:hAnsi="Arial" w:cs="Arial"/>
              </w:rPr>
              <w:t>нид Николаевич</w:t>
            </w:r>
            <w:r w:rsidRPr="004E52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 w:rsidRPr="005D7002">
              <w:rPr>
                <w:rFonts w:ascii="Arial" w:hAnsi="Arial" w:cs="Arial"/>
              </w:rPr>
              <w:t>п.7 ст.12, п.6, п.6.1, п.6.5 ст.28, ст.213.7, п.8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8B2B33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БЕРЮКОВА Елена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8B2B33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Решетило Николая Ивановича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Шевелевой Ольги Петровны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Пупониной Юлией Станиславны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Горн Владимира Хольтовича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Горн Натальи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Романычевой Татьяны Вячеславовны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E52E8">
              <w:rPr>
                <w:rFonts w:ascii="Arial" w:hAnsi="Arial" w:cs="Arial"/>
              </w:rPr>
              <w:t>Ерохина Владимира Борисовича и Ерохиной Натальи Григорьевны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0172D5" w:rsidRDefault="004E52E8" w:rsidP="00E37C2E">
            <w:pPr>
              <w:rPr>
                <w:rFonts w:ascii="Arial" w:hAnsi="Arial" w:cs="Arial"/>
              </w:rPr>
            </w:pPr>
            <w:r w:rsidRPr="00B506E1">
              <w:rPr>
                <w:rFonts w:ascii="Arial" w:hAnsi="Arial" w:cs="Arial"/>
              </w:rPr>
              <w:t>п.7 ст.12, ст.20.3, п.6.1 ст.28 ФЗ «О несостоятельности (банкротстве)», п.4.5. Устава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БЕЛОУСОВА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Хныковой Марии Викторовны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 w:rsidRPr="00C812DF">
              <w:rPr>
                <w:rFonts w:ascii="Arial" w:hAnsi="Arial" w:cs="Arial"/>
              </w:rPr>
              <w:t>п.3 прил.2 приказа Минэкономразвития №178 от 05.04.2013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ЛЕСНИКОВ Александр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Производственный кооператив СЕЛЬСКОХОЗЯЙСТВЕННЫЙ "ПРИЧУЛЫМСКИЙ"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 w:rsidRPr="00542003">
              <w:rPr>
                <w:rFonts w:ascii="Arial" w:hAnsi="Arial" w:cs="Arial"/>
              </w:rPr>
              <w:t>п.6 ст.28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Pr="009A1CE5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E52E8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04412">
            <w:pPr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ПОДГОРНОВ Петр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E52E8">
              <w:rPr>
                <w:rFonts w:ascii="Arial" w:hAnsi="Arial" w:cs="Arial"/>
              </w:rPr>
              <w:t>ООО "Компания "Фаст девелопмент", ООО "ТМ-ПРИНТ", ИП Кочериной Марины Геннадьевна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E37C2E">
            <w:pPr>
              <w:rPr>
                <w:rFonts w:ascii="Arial" w:hAnsi="Arial" w:cs="Arial"/>
              </w:rPr>
            </w:pPr>
            <w:r w:rsidRPr="00621526">
              <w:rPr>
                <w:rFonts w:ascii="Arial" w:hAnsi="Arial" w:cs="Arial"/>
              </w:rPr>
              <w:t>п.7 ст.12, п.2 ст.129, п.1 ст.143, ст.213.9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8" w:rsidRDefault="004E52E8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673601" w:rsidTr="004E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1" w:rsidRDefault="00673601" w:rsidP="00E04412">
            <w:pPr>
              <w:spacing w:after="0" w:line="240" w:lineRule="auto"/>
            </w:pPr>
            <w: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1" w:rsidRPr="004E52E8" w:rsidRDefault="00673601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Игорь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1" w:rsidRPr="004E52E8" w:rsidRDefault="00673601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Энергоинвест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1" w:rsidRDefault="00673601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1.1 ст. 139 </w:t>
            </w:r>
            <w:r w:rsidRPr="00621526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  <w:p w:rsidR="00673601" w:rsidRPr="00621526" w:rsidRDefault="00673601" w:rsidP="00E37C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1" w:rsidRDefault="00673601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1" w:rsidRDefault="00673601" w:rsidP="004E52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</w:tbl>
    <w:p w:rsidR="00E522B6" w:rsidRDefault="00E522B6" w:rsidP="003923BD"/>
    <w:sectPr w:rsidR="00E522B6" w:rsidSect="0075738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E8" w:rsidRDefault="004E52E8" w:rsidP="00E522B6">
      <w:pPr>
        <w:spacing w:after="0" w:line="240" w:lineRule="auto"/>
      </w:pPr>
      <w:r>
        <w:separator/>
      </w:r>
    </w:p>
  </w:endnote>
  <w:endnote w:type="continuationSeparator" w:id="0">
    <w:p w:rsidR="004E52E8" w:rsidRDefault="004E52E8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E8" w:rsidRDefault="004E52E8" w:rsidP="00E522B6">
      <w:pPr>
        <w:spacing w:after="0" w:line="240" w:lineRule="auto"/>
      </w:pPr>
      <w:r>
        <w:separator/>
      </w:r>
    </w:p>
  </w:footnote>
  <w:footnote w:type="continuationSeparator" w:id="0">
    <w:p w:rsidR="004E52E8" w:rsidRDefault="004E52E8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45F5"/>
    <w:rsid w:val="000659EA"/>
    <w:rsid w:val="0008314A"/>
    <w:rsid w:val="0008515F"/>
    <w:rsid w:val="000A572B"/>
    <w:rsid w:val="000B1C8F"/>
    <w:rsid w:val="000B5B60"/>
    <w:rsid w:val="000E4C84"/>
    <w:rsid w:val="000E5FB5"/>
    <w:rsid w:val="00107CEE"/>
    <w:rsid w:val="00112BE3"/>
    <w:rsid w:val="00160CCB"/>
    <w:rsid w:val="001666A2"/>
    <w:rsid w:val="001A27DF"/>
    <w:rsid w:val="001A65BB"/>
    <w:rsid w:val="001B0900"/>
    <w:rsid w:val="001B6C2B"/>
    <w:rsid w:val="001D4DD4"/>
    <w:rsid w:val="001D7D5E"/>
    <w:rsid w:val="001F5534"/>
    <w:rsid w:val="001F6826"/>
    <w:rsid w:val="00220669"/>
    <w:rsid w:val="00265BC3"/>
    <w:rsid w:val="00272B8A"/>
    <w:rsid w:val="00273319"/>
    <w:rsid w:val="00280B9C"/>
    <w:rsid w:val="00284993"/>
    <w:rsid w:val="00291151"/>
    <w:rsid w:val="0029323C"/>
    <w:rsid w:val="002C7BC0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40484"/>
    <w:rsid w:val="004506A7"/>
    <w:rsid w:val="00455DE0"/>
    <w:rsid w:val="00455F7C"/>
    <w:rsid w:val="004575E9"/>
    <w:rsid w:val="004625CC"/>
    <w:rsid w:val="00494B5E"/>
    <w:rsid w:val="004975CC"/>
    <w:rsid w:val="004A08CF"/>
    <w:rsid w:val="004A7BDB"/>
    <w:rsid w:val="004C43E1"/>
    <w:rsid w:val="004E52E8"/>
    <w:rsid w:val="00507EAA"/>
    <w:rsid w:val="00525609"/>
    <w:rsid w:val="00537E14"/>
    <w:rsid w:val="00545E1A"/>
    <w:rsid w:val="00563AB1"/>
    <w:rsid w:val="005663ED"/>
    <w:rsid w:val="00583408"/>
    <w:rsid w:val="005A1AD9"/>
    <w:rsid w:val="005C2862"/>
    <w:rsid w:val="005D0C57"/>
    <w:rsid w:val="005D4F22"/>
    <w:rsid w:val="005E683E"/>
    <w:rsid w:val="006035EC"/>
    <w:rsid w:val="00610431"/>
    <w:rsid w:val="0062147C"/>
    <w:rsid w:val="006306A5"/>
    <w:rsid w:val="00671797"/>
    <w:rsid w:val="00673601"/>
    <w:rsid w:val="00681135"/>
    <w:rsid w:val="00682E37"/>
    <w:rsid w:val="006837FC"/>
    <w:rsid w:val="006A06F8"/>
    <w:rsid w:val="006A379C"/>
    <w:rsid w:val="006B729C"/>
    <w:rsid w:val="006C0B24"/>
    <w:rsid w:val="006F0C72"/>
    <w:rsid w:val="0070471C"/>
    <w:rsid w:val="007113FB"/>
    <w:rsid w:val="0071719D"/>
    <w:rsid w:val="00744C5D"/>
    <w:rsid w:val="00757388"/>
    <w:rsid w:val="00774F9E"/>
    <w:rsid w:val="00784903"/>
    <w:rsid w:val="00791093"/>
    <w:rsid w:val="00796A9D"/>
    <w:rsid w:val="007A5477"/>
    <w:rsid w:val="007D170D"/>
    <w:rsid w:val="007E59FA"/>
    <w:rsid w:val="007E79BD"/>
    <w:rsid w:val="007F0C88"/>
    <w:rsid w:val="007F478C"/>
    <w:rsid w:val="007F5AAD"/>
    <w:rsid w:val="008034A3"/>
    <w:rsid w:val="008161F2"/>
    <w:rsid w:val="0083479A"/>
    <w:rsid w:val="008376B4"/>
    <w:rsid w:val="008415DF"/>
    <w:rsid w:val="008458DB"/>
    <w:rsid w:val="0085230A"/>
    <w:rsid w:val="00853F42"/>
    <w:rsid w:val="00857B0C"/>
    <w:rsid w:val="00870E1B"/>
    <w:rsid w:val="008B2B33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2217"/>
    <w:rsid w:val="009C5109"/>
    <w:rsid w:val="009E7C0F"/>
    <w:rsid w:val="009F3C8A"/>
    <w:rsid w:val="00A11744"/>
    <w:rsid w:val="00A21658"/>
    <w:rsid w:val="00A236BA"/>
    <w:rsid w:val="00A26D85"/>
    <w:rsid w:val="00A30A90"/>
    <w:rsid w:val="00A35AF2"/>
    <w:rsid w:val="00A459F2"/>
    <w:rsid w:val="00A5082D"/>
    <w:rsid w:val="00A875A7"/>
    <w:rsid w:val="00A94B47"/>
    <w:rsid w:val="00AA42F1"/>
    <w:rsid w:val="00AA4CD1"/>
    <w:rsid w:val="00AA67F3"/>
    <w:rsid w:val="00AB2063"/>
    <w:rsid w:val="00AB67AB"/>
    <w:rsid w:val="00AC5FE0"/>
    <w:rsid w:val="00AC6F5F"/>
    <w:rsid w:val="00AC7790"/>
    <w:rsid w:val="00AD0534"/>
    <w:rsid w:val="00AD5664"/>
    <w:rsid w:val="00AF1E46"/>
    <w:rsid w:val="00B07DB2"/>
    <w:rsid w:val="00B241D0"/>
    <w:rsid w:val="00B631B5"/>
    <w:rsid w:val="00B73FD0"/>
    <w:rsid w:val="00B86FFD"/>
    <w:rsid w:val="00B876B5"/>
    <w:rsid w:val="00BD327C"/>
    <w:rsid w:val="00BD466C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84B41"/>
    <w:rsid w:val="00C855B3"/>
    <w:rsid w:val="00C85C79"/>
    <w:rsid w:val="00CC25A3"/>
    <w:rsid w:val="00CC788E"/>
    <w:rsid w:val="00CC7C67"/>
    <w:rsid w:val="00CF6712"/>
    <w:rsid w:val="00D05280"/>
    <w:rsid w:val="00D61E02"/>
    <w:rsid w:val="00D72E47"/>
    <w:rsid w:val="00D96061"/>
    <w:rsid w:val="00D96D30"/>
    <w:rsid w:val="00DB2010"/>
    <w:rsid w:val="00DF2C2E"/>
    <w:rsid w:val="00DF3F4C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C1C13"/>
    <w:rsid w:val="00EC35DF"/>
    <w:rsid w:val="00ED3222"/>
    <w:rsid w:val="00EE43F6"/>
    <w:rsid w:val="00F378DF"/>
    <w:rsid w:val="00F56885"/>
    <w:rsid w:val="00F7426E"/>
    <w:rsid w:val="00FC2A81"/>
    <w:rsid w:val="00FC2DEF"/>
    <w:rsid w:val="00FE0D2C"/>
    <w:rsid w:val="00FE3404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88</cp:revision>
  <dcterms:created xsi:type="dcterms:W3CDTF">2015-10-23T10:20:00Z</dcterms:created>
  <dcterms:modified xsi:type="dcterms:W3CDTF">2019-09-26T11:03:00Z</dcterms:modified>
</cp:coreProperties>
</file>