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Pr="00583E23" w:rsidRDefault="007E5005" w:rsidP="007E5005">
      <w:pPr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>за период с</w:t>
      </w:r>
      <w:r w:rsidR="00306473" w:rsidRPr="00583E23">
        <w:rPr>
          <w:rFonts w:ascii="Arial" w:hAnsi="Arial" w:cs="Arial"/>
          <w:b/>
        </w:rPr>
        <w:t xml:space="preserve"> 15</w:t>
      </w:r>
      <w:r w:rsidR="0062213B" w:rsidRPr="00583E23">
        <w:rPr>
          <w:rFonts w:ascii="Arial" w:hAnsi="Arial" w:cs="Arial"/>
          <w:b/>
        </w:rPr>
        <w:t>.01.2021</w:t>
      </w:r>
      <w:r w:rsidR="00A270CA" w:rsidRPr="00583E23">
        <w:rPr>
          <w:rFonts w:ascii="Arial" w:hAnsi="Arial" w:cs="Arial"/>
          <w:b/>
        </w:rPr>
        <w:t xml:space="preserve"> </w:t>
      </w:r>
      <w:r w:rsidR="00540716" w:rsidRPr="00583E23">
        <w:rPr>
          <w:rFonts w:ascii="Arial" w:hAnsi="Arial" w:cs="Arial"/>
          <w:b/>
        </w:rPr>
        <w:t xml:space="preserve">по </w:t>
      </w:r>
      <w:r w:rsidR="0062213B" w:rsidRPr="00583E23">
        <w:rPr>
          <w:rFonts w:ascii="Arial" w:hAnsi="Arial" w:cs="Arial"/>
          <w:b/>
        </w:rPr>
        <w:t>22</w:t>
      </w:r>
      <w:r w:rsidR="00A277BD" w:rsidRPr="00583E23">
        <w:rPr>
          <w:rFonts w:ascii="Arial" w:hAnsi="Arial" w:cs="Arial"/>
          <w:b/>
        </w:rPr>
        <w:t>.01</w:t>
      </w:r>
      <w:r w:rsidR="005E5AFE" w:rsidRPr="00583E23">
        <w:rPr>
          <w:rFonts w:ascii="Arial" w:hAnsi="Arial" w:cs="Arial"/>
          <w:b/>
        </w:rPr>
        <w:t>.20</w:t>
      </w:r>
      <w:r w:rsidR="001324C8" w:rsidRPr="00583E23">
        <w:rPr>
          <w:rFonts w:ascii="Arial" w:hAnsi="Arial" w:cs="Arial"/>
          <w:b/>
        </w:rPr>
        <w:t>2</w:t>
      </w:r>
      <w:r w:rsidR="00A277BD" w:rsidRPr="00583E23">
        <w:rPr>
          <w:rFonts w:ascii="Arial" w:hAnsi="Arial" w:cs="Arial"/>
          <w:b/>
        </w:rPr>
        <w:t>1</w:t>
      </w: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142"/>
        <w:gridCol w:w="2973"/>
        <w:gridCol w:w="2823"/>
        <w:gridCol w:w="3685"/>
      </w:tblGrid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</w:p>
        </w:tc>
        <w:tc>
          <w:tcPr>
            <w:tcW w:w="2142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97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3C4E3C" w:rsidRPr="00306473" w:rsidRDefault="003C4E3C" w:rsidP="00A277BD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15.01.2021</w:t>
            </w:r>
          </w:p>
        </w:tc>
        <w:tc>
          <w:tcPr>
            <w:tcW w:w="2142" w:type="dxa"/>
          </w:tcPr>
          <w:p w:rsidR="003C4E3C" w:rsidRPr="00306473" w:rsidRDefault="003C4E3C" w:rsidP="00A277BD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Фаизов Р.Р. </w:t>
            </w:r>
          </w:p>
        </w:tc>
        <w:tc>
          <w:tcPr>
            <w:tcW w:w="2973" w:type="dxa"/>
          </w:tcPr>
          <w:p w:rsidR="003C4E3C" w:rsidRPr="00306473" w:rsidRDefault="003C4E3C" w:rsidP="00A277BD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нет</w:t>
            </w:r>
          </w:p>
        </w:tc>
        <w:tc>
          <w:tcPr>
            <w:tcW w:w="2823" w:type="dxa"/>
          </w:tcPr>
          <w:p w:rsidR="003C4E3C" w:rsidRPr="00306473" w:rsidRDefault="003C4E3C" w:rsidP="00A277BD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Главный бухгалтер </w:t>
            </w:r>
          </w:p>
        </w:tc>
        <w:tc>
          <w:tcPr>
            <w:tcW w:w="3685" w:type="dxa"/>
          </w:tcPr>
          <w:p w:rsidR="003C4E3C" w:rsidRPr="00417A56" w:rsidRDefault="003C4E3C" w:rsidP="003C4E3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нарушение </w:t>
            </w:r>
            <w:r w:rsidRPr="00417A56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 «О ежемесячных платежах (взносах) членов НПС СОПАУ «Альянс управляющих» и единовременных платежах (взносах), оплачиваемых ими в связи с утверждением арбитражными управляющими в делах о банкротстве»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3C4E3C" w:rsidRPr="00763B3F" w:rsidRDefault="003C4E3C" w:rsidP="00A27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3C4E3C" w:rsidRPr="00306473" w:rsidRDefault="003C4E3C" w:rsidP="000F3D91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21.01.2021</w:t>
            </w:r>
          </w:p>
        </w:tc>
        <w:tc>
          <w:tcPr>
            <w:tcW w:w="2142" w:type="dxa"/>
          </w:tcPr>
          <w:p w:rsidR="003C4E3C" w:rsidRPr="00306473" w:rsidRDefault="003C4E3C" w:rsidP="00A277BD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Пузанова Е.А.</w:t>
            </w:r>
          </w:p>
        </w:tc>
        <w:tc>
          <w:tcPr>
            <w:tcW w:w="2973" w:type="dxa"/>
          </w:tcPr>
          <w:p w:rsidR="003C4E3C" w:rsidRPr="00306473" w:rsidRDefault="003C4E3C" w:rsidP="00A277BD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нет</w:t>
            </w:r>
          </w:p>
        </w:tc>
        <w:tc>
          <w:tcPr>
            <w:tcW w:w="2823" w:type="dxa"/>
          </w:tcPr>
          <w:p w:rsidR="003C4E3C" w:rsidRPr="00306473" w:rsidRDefault="003C4E3C" w:rsidP="00A277BD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Специалист исполнительной дирекции</w:t>
            </w:r>
          </w:p>
        </w:tc>
        <w:tc>
          <w:tcPr>
            <w:tcW w:w="3685" w:type="dxa"/>
          </w:tcPr>
          <w:p w:rsidR="003C4E3C" w:rsidRPr="000E5E94" w:rsidRDefault="003C4E3C" w:rsidP="003C4E3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94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 п.4.5 Устава,  Положения   «</w:t>
            </w:r>
            <w:r w:rsidRPr="000E5E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порядке предоставления отчетов арбитражных управляющих членами НП СОПАУ «Альянс управляющих».</w:t>
            </w:r>
          </w:p>
          <w:p w:rsidR="003C4E3C" w:rsidRPr="00763B3F" w:rsidRDefault="003C4E3C" w:rsidP="0080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:rsidR="003C4E3C" w:rsidRPr="00306473" w:rsidRDefault="003C4E3C" w:rsidP="00A277BD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21.01.2021</w:t>
            </w:r>
          </w:p>
        </w:tc>
        <w:tc>
          <w:tcPr>
            <w:tcW w:w="2142" w:type="dxa"/>
          </w:tcPr>
          <w:p w:rsidR="003C4E3C" w:rsidRPr="00306473" w:rsidRDefault="003C4E3C" w:rsidP="00A277BD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Лябушев А.Ф.</w:t>
            </w:r>
          </w:p>
        </w:tc>
        <w:tc>
          <w:tcPr>
            <w:tcW w:w="2973" w:type="dxa"/>
          </w:tcPr>
          <w:p w:rsidR="003C4E3C" w:rsidRPr="00306473" w:rsidRDefault="003C4E3C" w:rsidP="0062213B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нет</w:t>
            </w:r>
          </w:p>
        </w:tc>
        <w:tc>
          <w:tcPr>
            <w:tcW w:w="2823" w:type="dxa"/>
          </w:tcPr>
          <w:p w:rsidR="003C4E3C" w:rsidRPr="00306473" w:rsidRDefault="003C4E3C" w:rsidP="0062213B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Специалист исполнительной дирекции</w:t>
            </w:r>
          </w:p>
        </w:tc>
        <w:tc>
          <w:tcPr>
            <w:tcW w:w="3685" w:type="dxa"/>
          </w:tcPr>
          <w:p w:rsidR="003C4E3C" w:rsidRPr="000E5E94" w:rsidRDefault="003C4E3C" w:rsidP="0062213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94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 п.4.5 Устава,  Положения   «</w:t>
            </w:r>
            <w:r w:rsidRPr="000E5E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порядке предоставления отчетов арбитражных управляющих членами НП СОПАУ «Альянс управляющих».</w:t>
            </w:r>
          </w:p>
          <w:p w:rsidR="003C4E3C" w:rsidRPr="00763B3F" w:rsidRDefault="003C4E3C" w:rsidP="00622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:rsidR="003C4E3C" w:rsidRPr="00306473" w:rsidRDefault="0062213B" w:rsidP="00A277BD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18.01.2021</w:t>
            </w:r>
          </w:p>
        </w:tc>
        <w:tc>
          <w:tcPr>
            <w:tcW w:w="2142" w:type="dxa"/>
          </w:tcPr>
          <w:p w:rsidR="003C4E3C" w:rsidRPr="00306473" w:rsidRDefault="0062213B" w:rsidP="00A277BD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Мучаев С.С.</w:t>
            </w:r>
          </w:p>
        </w:tc>
        <w:tc>
          <w:tcPr>
            <w:tcW w:w="2973" w:type="dxa"/>
          </w:tcPr>
          <w:p w:rsidR="003C4E3C" w:rsidRPr="00306473" w:rsidRDefault="0062213B" w:rsidP="0062213B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АО "МЖК "</w:t>
            </w:r>
            <w:proofErr w:type="spellStart"/>
            <w:r w:rsidRPr="00306473">
              <w:rPr>
                <w:rFonts w:ascii="Arial" w:hAnsi="Arial" w:cs="Arial"/>
              </w:rPr>
              <w:t>Армавирский</w:t>
            </w:r>
            <w:proofErr w:type="spellEnd"/>
            <w:r w:rsidRPr="00306473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2823" w:type="dxa"/>
          </w:tcPr>
          <w:p w:rsidR="003C4E3C" w:rsidRPr="00306473" w:rsidRDefault="0062213B" w:rsidP="00A277BD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Прокуратура г.Армавира Краснодарского края</w:t>
            </w:r>
          </w:p>
        </w:tc>
        <w:tc>
          <w:tcPr>
            <w:tcW w:w="3685" w:type="dxa"/>
          </w:tcPr>
          <w:p w:rsidR="003C4E3C" w:rsidRPr="00306473" w:rsidRDefault="0062213B" w:rsidP="00D023B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Нарушение п. 1 ст. 128 ФЗ о банкротстве.</w:t>
            </w: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</w:tcPr>
          <w:p w:rsidR="003C4E3C" w:rsidRPr="00306473" w:rsidRDefault="0062213B" w:rsidP="00D023B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19.01.2021</w:t>
            </w:r>
          </w:p>
        </w:tc>
        <w:tc>
          <w:tcPr>
            <w:tcW w:w="2142" w:type="dxa"/>
          </w:tcPr>
          <w:p w:rsidR="003C4E3C" w:rsidRPr="00306473" w:rsidRDefault="0062213B" w:rsidP="00D023B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Подгорнов П.В.</w:t>
            </w:r>
          </w:p>
        </w:tc>
        <w:tc>
          <w:tcPr>
            <w:tcW w:w="2973" w:type="dxa"/>
          </w:tcPr>
          <w:p w:rsidR="003C4E3C" w:rsidRPr="00306473" w:rsidRDefault="0062213B" w:rsidP="00D023BA">
            <w:pPr>
              <w:rPr>
                <w:rFonts w:ascii="Arial" w:hAnsi="Arial" w:cs="Arial"/>
              </w:rPr>
            </w:pPr>
            <w:proofErr w:type="spellStart"/>
            <w:r w:rsidRPr="00306473">
              <w:rPr>
                <w:rFonts w:ascii="Arial" w:hAnsi="Arial" w:cs="Arial"/>
              </w:rPr>
              <w:t>Рося</w:t>
            </w:r>
            <w:proofErr w:type="spellEnd"/>
            <w:r w:rsidRPr="00306473">
              <w:rPr>
                <w:rFonts w:ascii="Arial" w:hAnsi="Arial" w:cs="Arial"/>
              </w:rPr>
              <w:t xml:space="preserve"> Д.Н.</w:t>
            </w:r>
          </w:p>
        </w:tc>
        <w:tc>
          <w:tcPr>
            <w:tcW w:w="2823" w:type="dxa"/>
          </w:tcPr>
          <w:p w:rsidR="003C4E3C" w:rsidRPr="00306473" w:rsidRDefault="0062213B" w:rsidP="00D023B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Представитель должника Филиппов Д.Н.</w:t>
            </w:r>
          </w:p>
        </w:tc>
        <w:tc>
          <w:tcPr>
            <w:tcW w:w="3685" w:type="dxa"/>
          </w:tcPr>
          <w:p w:rsidR="003C4E3C" w:rsidRPr="00306473" w:rsidRDefault="0062213B" w:rsidP="006A1DD7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Нарушение п. 2 ст. 213.7, п. 8 ст. 213.9 ФЗ о банкротстве; п. 3.1 Приказа Минэкономразвития № 178 от 05.04.2013</w:t>
            </w:r>
            <w:r w:rsidR="00306473">
              <w:rPr>
                <w:rFonts w:ascii="Arial" w:hAnsi="Arial" w:cs="Arial"/>
              </w:rPr>
              <w:t xml:space="preserve"> г.</w:t>
            </w: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</w:tcPr>
          <w:p w:rsidR="003C4E3C" w:rsidRPr="00306473" w:rsidRDefault="0062213B" w:rsidP="00D023B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20.01.2021</w:t>
            </w:r>
          </w:p>
        </w:tc>
        <w:tc>
          <w:tcPr>
            <w:tcW w:w="2142" w:type="dxa"/>
          </w:tcPr>
          <w:p w:rsidR="003C4E3C" w:rsidRPr="00306473" w:rsidRDefault="0062213B" w:rsidP="00D023B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Соломатин М.В.</w:t>
            </w:r>
          </w:p>
        </w:tc>
        <w:tc>
          <w:tcPr>
            <w:tcW w:w="2973" w:type="dxa"/>
          </w:tcPr>
          <w:p w:rsidR="003C4E3C" w:rsidRPr="00306473" w:rsidRDefault="0062213B" w:rsidP="00D023B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ООО "</w:t>
            </w:r>
            <w:proofErr w:type="spellStart"/>
            <w:r w:rsidRPr="00306473">
              <w:rPr>
                <w:rFonts w:ascii="Arial" w:hAnsi="Arial" w:cs="Arial"/>
              </w:rPr>
              <w:t>Дальводоканал</w:t>
            </w:r>
            <w:proofErr w:type="spellEnd"/>
            <w:r w:rsidRPr="00306473">
              <w:rPr>
                <w:rFonts w:ascii="Arial" w:hAnsi="Arial" w:cs="Arial"/>
              </w:rPr>
              <w:t>"</w:t>
            </w:r>
          </w:p>
        </w:tc>
        <w:tc>
          <w:tcPr>
            <w:tcW w:w="2823" w:type="dxa"/>
          </w:tcPr>
          <w:p w:rsidR="00306473" w:rsidRPr="00306473" w:rsidRDefault="0062213B" w:rsidP="00D023BA">
            <w:pPr>
              <w:rPr>
                <w:rFonts w:ascii="Arial" w:hAnsi="Arial" w:cs="Arial"/>
              </w:rPr>
            </w:pPr>
            <w:proofErr w:type="spellStart"/>
            <w:r w:rsidRPr="00306473">
              <w:rPr>
                <w:rFonts w:ascii="Arial" w:hAnsi="Arial" w:cs="Arial"/>
              </w:rPr>
              <w:t>Дальнереченская</w:t>
            </w:r>
            <w:proofErr w:type="spellEnd"/>
            <w:r w:rsidRPr="00306473">
              <w:rPr>
                <w:rFonts w:ascii="Arial" w:hAnsi="Arial" w:cs="Arial"/>
              </w:rPr>
              <w:t xml:space="preserve"> межрайонная Прокуратура Приморского края</w:t>
            </w:r>
          </w:p>
        </w:tc>
        <w:tc>
          <w:tcPr>
            <w:tcW w:w="3685" w:type="dxa"/>
          </w:tcPr>
          <w:p w:rsidR="003C4E3C" w:rsidRPr="00306473" w:rsidRDefault="0062213B" w:rsidP="00D023B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Нарушений не установлено.</w:t>
            </w:r>
          </w:p>
        </w:tc>
      </w:tr>
      <w:tr w:rsidR="0062213B" w:rsidRPr="007E5005" w:rsidTr="003C4E3C">
        <w:tc>
          <w:tcPr>
            <w:tcW w:w="675" w:type="dxa"/>
          </w:tcPr>
          <w:p w:rsidR="0062213B" w:rsidRPr="00306473" w:rsidRDefault="0062213B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7.</w:t>
            </w:r>
          </w:p>
        </w:tc>
        <w:tc>
          <w:tcPr>
            <w:tcW w:w="1418" w:type="dxa"/>
          </w:tcPr>
          <w:p w:rsidR="0062213B" w:rsidRPr="00306473" w:rsidRDefault="0062213B" w:rsidP="00D023B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21.01.2021</w:t>
            </w:r>
          </w:p>
        </w:tc>
        <w:tc>
          <w:tcPr>
            <w:tcW w:w="2142" w:type="dxa"/>
          </w:tcPr>
          <w:p w:rsidR="0062213B" w:rsidRPr="00306473" w:rsidRDefault="0062213B" w:rsidP="00D023B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Габитов И.А.</w:t>
            </w:r>
          </w:p>
        </w:tc>
        <w:tc>
          <w:tcPr>
            <w:tcW w:w="2973" w:type="dxa"/>
          </w:tcPr>
          <w:p w:rsidR="0062213B" w:rsidRPr="00306473" w:rsidRDefault="0062213B" w:rsidP="00D023BA">
            <w:pPr>
              <w:rPr>
                <w:rFonts w:ascii="Arial" w:hAnsi="Arial" w:cs="Arial"/>
              </w:rPr>
            </w:pPr>
            <w:proofErr w:type="spellStart"/>
            <w:r w:rsidRPr="00306473">
              <w:rPr>
                <w:rFonts w:ascii="Arial" w:hAnsi="Arial" w:cs="Arial"/>
              </w:rPr>
              <w:t>Галиакбарова</w:t>
            </w:r>
            <w:proofErr w:type="spellEnd"/>
            <w:r w:rsidRPr="00306473">
              <w:rPr>
                <w:rFonts w:ascii="Arial" w:hAnsi="Arial" w:cs="Arial"/>
              </w:rPr>
              <w:t xml:space="preserve"> Э.С.</w:t>
            </w:r>
          </w:p>
        </w:tc>
        <w:tc>
          <w:tcPr>
            <w:tcW w:w="2823" w:type="dxa"/>
          </w:tcPr>
          <w:p w:rsidR="0062213B" w:rsidRDefault="0062213B" w:rsidP="00D023BA">
            <w:pPr>
              <w:rPr>
                <w:rFonts w:ascii="Arial" w:hAnsi="Arial" w:cs="Arial"/>
              </w:rPr>
            </w:pPr>
            <w:proofErr w:type="spellStart"/>
            <w:r w:rsidRPr="00306473">
              <w:rPr>
                <w:rFonts w:ascii="Arial" w:hAnsi="Arial" w:cs="Arial"/>
              </w:rPr>
              <w:t>Габдракипова</w:t>
            </w:r>
            <w:proofErr w:type="spellEnd"/>
            <w:r w:rsidRPr="00306473">
              <w:rPr>
                <w:rFonts w:ascii="Arial" w:hAnsi="Arial" w:cs="Arial"/>
              </w:rPr>
              <w:t xml:space="preserve"> З.З.</w:t>
            </w:r>
          </w:p>
          <w:p w:rsidR="00306473" w:rsidRPr="00306473" w:rsidRDefault="00306473" w:rsidP="00D023B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2213B" w:rsidRPr="00306473" w:rsidRDefault="0062213B" w:rsidP="00D023B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Нарушений не установлено.</w:t>
            </w:r>
          </w:p>
        </w:tc>
      </w:tr>
    </w:tbl>
    <w:p w:rsidR="00171D5B" w:rsidRPr="007E5005" w:rsidRDefault="00171D5B" w:rsidP="00583E23">
      <w:pPr>
        <w:spacing w:after="0" w:line="240" w:lineRule="auto"/>
        <w:rPr>
          <w:rFonts w:ascii="Calibri" w:hAnsi="Calibri"/>
          <w:sz w:val="32"/>
          <w:szCs w:val="32"/>
        </w:rPr>
      </w:pPr>
    </w:p>
    <w:sectPr w:rsidR="00171D5B" w:rsidRPr="007E5005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8039B"/>
    <w:rsid w:val="00182099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7AFD"/>
    <w:rsid w:val="00202E2E"/>
    <w:rsid w:val="00206256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444C"/>
    <w:rsid w:val="004979A5"/>
    <w:rsid w:val="004A0CA9"/>
    <w:rsid w:val="004A145D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458D"/>
    <w:rsid w:val="004D56F5"/>
    <w:rsid w:val="004D603A"/>
    <w:rsid w:val="004E199C"/>
    <w:rsid w:val="004E19BE"/>
    <w:rsid w:val="004E1CA1"/>
    <w:rsid w:val="004E1CE0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61D9"/>
    <w:rsid w:val="0053026A"/>
    <w:rsid w:val="00540268"/>
    <w:rsid w:val="00540716"/>
    <w:rsid w:val="00540982"/>
    <w:rsid w:val="00541E11"/>
    <w:rsid w:val="005426D1"/>
    <w:rsid w:val="00543224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6894"/>
    <w:rsid w:val="007071D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41B"/>
    <w:rsid w:val="0089371A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825"/>
    <w:rsid w:val="008B23C1"/>
    <w:rsid w:val="008B47F5"/>
    <w:rsid w:val="008B580C"/>
    <w:rsid w:val="008B5CE8"/>
    <w:rsid w:val="008B5DDD"/>
    <w:rsid w:val="008B68BB"/>
    <w:rsid w:val="008C074A"/>
    <w:rsid w:val="008C3F27"/>
    <w:rsid w:val="008C598E"/>
    <w:rsid w:val="008C5B42"/>
    <w:rsid w:val="008C6B8C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46E32"/>
    <w:rsid w:val="0094767A"/>
    <w:rsid w:val="00947883"/>
    <w:rsid w:val="0095026D"/>
    <w:rsid w:val="00953980"/>
    <w:rsid w:val="00956A34"/>
    <w:rsid w:val="0095709A"/>
    <w:rsid w:val="009573FD"/>
    <w:rsid w:val="009578DB"/>
    <w:rsid w:val="0096120B"/>
    <w:rsid w:val="00961A72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54A1"/>
    <w:rsid w:val="00985697"/>
    <w:rsid w:val="00985B65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DCF"/>
    <w:rsid w:val="009E43CA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4E74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E5C"/>
    <w:rsid w:val="00AB5F2A"/>
    <w:rsid w:val="00AC3642"/>
    <w:rsid w:val="00AC40F2"/>
    <w:rsid w:val="00AC4F37"/>
    <w:rsid w:val="00AC6238"/>
    <w:rsid w:val="00AD09CD"/>
    <w:rsid w:val="00AD2103"/>
    <w:rsid w:val="00AD5947"/>
    <w:rsid w:val="00AE4A4C"/>
    <w:rsid w:val="00AE667F"/>
    <w:rsid w:val="00AE7144"/>
    <w:rsid w:val="00AE75BD"/>
    <w:rsid w:val="00AE7C3C"/>
    <w:rsid w:val="00AF04A0"/>
    <w:rsid w:val="00AF1150"/>
    <w:rsid w:val="00AF1C4D"/>
    <w:rsid w:val="00AF3003"/>
    <w:rsid w:val="00AF75F0"/>
    <w:rsid w:val="00B01EDC"/>
    <w:rsid w:val="00B02F39"/>
    <w:rsid w:val="00B040B9"/>
    <w:rsid w:val="00B05CA7"/>
    <w:rsid w:val="00B06A75"/>
    <w:rsid w:val="00B07631"/>
    <w:rsid w:val="00B1028E"/>
    <w:rsid w:val="00B1053B"/>
    <w:rsid w:val="00B1062F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5B06"/>
    <w:rsid w:val="00C767CB"/>
    <w:rsid w:val="00C7691A"/>
    <w:rsid w:val="00C805F6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50E70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954"/>
    <w:rsid w:val="00D72841"/>
    <w:rsid w:val="00D7501B"/>
    <w:rsid w:val="00D7557C"/>
    <w:rsid w:val="00D8033A"/>
    <w:rsid w:val="00D83D92"/>
    <w:rsid w:val="00D84CF2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72D1"/>
    <w:rsid w:val="00F25E0A"/>
    <w:rsid w:val="00F274B4"/>
    <w:rsid w:val="00F30804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62949"/>
    <w:rsid w:val="00F632DA"/>
    <w:rsid w:val="00F635F8"/>
    <w:rsid w:val="00F63DCC"/>
    <w:rsid w:val="00F65BD8"/>
    <w:rsid w:val="00F65DA5"/>
    <w:rsid w:val="00F6644A"/>
    <w:rsid w:val="00F73C54"/>
    <w:rsid w:val="00F751C0"/>
    <w:rsid w:val="00F75CC1"/>
    <w:rsid w:val="00F80118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434</cp:revision>
  <cp:lastPrinted>2021-01-22T06:57:00Z</cp:lastPrinted>
  <dcterms:created xsi:type="dcterms:W3CDTF">2016-12-16T07:54:00Z</dcterms:created>
  <dcterms:modified xsi:type="dcterms:W3CDTF">2021-01-22T06:59:00Z</dcterms:modified>
</cp:coreProperties>
</file>